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0E1EA2AF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29CEE2D" w:rsidR="00DD31CD" w:rsidRPr="001F75E5" w:rsidRDefault="00A62DC7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IN-PROGRAM LODGING: ADULT PARTICIPANT AND MINOR ATHLETE</w:t>
      </w:r>
      <w:r w:rsidR="0017793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032DDA69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095CEF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A62DC7">
        <w:rPr>
          <w:rFonts w:ascii="Arial" w:hAnsi="Arial" w:cs="Arial"/>
        </w:rPr>
        <w:t xml:space="preserve">share </w:t>
      </w:r>
      <w:r w:rsidR="0017793E">
        <w:rPr>
          <w:rFonts w:ascii="Arial" w:hAnsi="Arial" w:cs="Arial"/>
        </w:rPr>
        <w:t xml:space="preserve">the </w:t>
      </w:r>
      <w:r w:rsidR="00A62DC7">
        <w:rPr>
          <w:rFonts w:ascii="Arial" w:hAnsi="Arial" w:cs="Arial"/>
        </w:rPr>
        <w:t xml:space="preserve">lodging arrangement with </w:t>
      </w:r>
      <w:r w:rsidR="00DD75E6">
        <w:rPr>
          <w:rFonts w:ascii="Arial" w:hAnsi="Arial" w:cs="Arial"/>
        </w:rPr>
        <w:t xml:space="preserve">said minor athlete </w:t>
      </w:r>
      <w:r w:rsidR="00A62DC7">
        <w:rPr>
          <w:rFonts w:ascii="Arial" w:hAnsi="Arial" w:cs="Arial"/>
        </w:rPr>
        <w:t>for all in-program lodging arrangements related to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17793E">
        <w:rPr>
          <w:rFonts w:ascii="Arial" w:hAnsi="Arial" w:cs="Arial"/>
        </w:rPr>
        <w:t>during the occasions detailed below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  <w:r w:rsidR="00A62DC7">
        <w:rPr>
          <w:rFonts w:ascii="Arial" w:hAnsi="Arial" w:cs="Arial"/>
        </w:rPr>
        <w:t xml:space="preserve">I understand that said Adult Participant will </w:t>
      </w:r>
      <w:r w:rsidR="00A62DC7">
        <w:rPr>
          <w:rFonts w:ascii="Arial" w:hAnsi="Arial" w:cs="Arial"/>
          <w:b/>
          <w:bCs/>
        </w:rPr>
        <w:t>NOT</w:t>
      </w:r>
      <w:r w:rsidR="00A62DC7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14:paraId="548ABBB2" w14:textId="77777777" w:rsidTr="00C6161C">
        <w:tc>
          <w:tcPr>
            <w:tcW w:w="3116" w:type="dxa"/>
          </w:tcPr>
          <w:p w14:paraId="66EDFDF9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7793E" w14:paraId="25B3C281" w14:textId="77777777" w:rsidTr="00C6161C">
        <w:tc>
          <w:tcPr>
            <w:tcW w:w="3116" w:type="dxa"/>
          </w:tcPr>
          <w:p w14:paraId="694F8370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2A724F7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7E5FFBD2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434C94D6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F69EC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36D5C4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207324" w14:textId="77777777" w:rsidR="0017793E" w:rsidRPr="00A62DC7" w:rsidRDefault="0017793E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95CEF"/>
    <w:rsid w:val="001158FF"/>
    <w:rsid w:val="0017793E"/>
    <w:rsid w:val="002C538C"/>
    <w:rsid w:val="003A3E4B"/>
    <w:rsid w:val="003E0CD9"/>
    <w:rsid w:val="0050275D"/>
    <w:rsid w:val="00502FED"/>
    <w:rsid w:val="005D5B91"/>
    <w:rsid w:val="00626A71"/>
    <w:rsid w:val="00682B78"/>
    <w:rsid w:val="007D37A7"/>
    <w:rsid w:val="009C3A18"/>
    <w:rsid w:val="009F742E"/>
    <w:rsid w:val="00A62DC7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4</cp:revision>
  <dcterms:created xsi:type="dcterms:W3CDTF">2021-07-19T04:43:00Z</dcterms:created>
  <dcterms:modified xsi:type="dcterms:W3CDTF">2021-07-19T05:02:00Z</dcterms:modified>
</cp:coreProperties>
</file>